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>
        <w:rPr>
          <w:rFonts w:cs="Calibri"/>
        </w:rPr>
        <w:t>„</w:t>
      </w:r>
      <w:r w:rsidR="009A0D6B">
        <w:rPr>
          <w:rFonts w:cs="Calibri"/>
          <w:b/>
        </w:rPr>
        <w:t>Renta wdowia</w:t>
      </w:r>
      <w:r w:rsidR="0055085D">
        <w:rPr>
          <w:rFonts w:cs="Calibri"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Zapoznałam/em się z informacjami dotyczącymi prz</w:t>
      </w:r>
      <w:bookmarkStart w:id="0" w:name="_GoBack"/>
      <w:r w:rsidRPr="004318AA">
        <w:rPr>
          <w:rFonts w:cs="Calibri"/>
        </w:rPr>
        <w:t xml:space="preserve">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bookmarkEnd w:id="0"/>
      <w:r w:rsidR="009A0D6B">
        <w:fldChar w:fldCharType="begin"/>
      </w:r>
      <w:r w:rsidR="009A0D6B">
        <w:instrText xml:space="preserve"> HYPERLINK "https://bip.zus.pl/rodo/rodo-klauzule-informacyjne" </w:instrText>
      </w:r>
      <w:r w:rsidR="009A0D6B">
        <w:fldChar w:fldCharType="separate"/>
      </w:r>
      <w:r w:rsidR="0055085D" w:rsidRPr="00F561BA">
        <w:rPr>
          <w:rStyle w:val="Hipercze"/>
          <w:rFonts w:cs="Calibri"/>
        </w:rPr>
        <w:t>https://bip.zus.pl/rodo/rodo-klauzule-informacyjne</w:t>
      </w:r>
      <w:r w:rsidR="009A0D6B">
        <w:rPr>
          <w:rStyle w:val="Hipercze"/>
          <w:rFonts w:cs="Calibri"/>
        </w:rPr>
        <w:fldChar w:fldCharType="end"/>
      </w:r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3B538D"/>
    <w:rsid w:val="004318AA"/>
    <w:rsid w:val="0055085D"/>
    <w:rsid w:val="009029C0"/>
    <w:rsid w:val="009A0D6B"/>
    <w:rsid w:val="009F6048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BC4A-9AFA-4910-8C3E-2617C61B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6</cp:revision>
  <dcterms:created xsi:type="dcterms:W3CDTF">2021-08-11T08:27:00Z</dcterms:created>
  <dcterms:modified xsi:type="dcterms:W3CDTF">2025-07-28T11:30:00Z</dcterms:modified>
</cp:coreProperties>
</file>