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2F59FD" w:rsidRDefault="004B46F8" w:rsidP="00FD20CD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AA26C3" w:rsidRPr="002F59FD">
        <w:rPr>
          <w:rFonts w:ascii="Calibri,Bold" w:hAnsi="Calibri,Bold" w:cs="Calibri,Bold"/>
          <w:b/>
          <w:bCs/>
          <w:color w:val="7030A0"/>
          <w:sz w:val="20"/>
          <w:szCs w:val="16"/>
        </w:rPr>
        <w:t>Zasady ustalania stopy procentowej na ubezpieczenie wypadko</w:t>
      </w:r>
      <w:r w:rsidR="00416B64" w:rsidRPr="002F59FD">
        <w:rPr>
          <w:rFonts w:ascii="Calibri,Bold" w:hAnsi="Calibri,Bold" w:cs="Calibri,Bold"/>
          <w:b/>
          <w:bCs/>
          <w:color w:val="7030A0"/>
          <w:sz w:val="20"/>
          <w:szCs w:val="16"/>
        </w:rPr>
        <w:t>we oraz</w:t>
      </w:r>
      <w:r w:rsidR="00AA26C3" w:rsidRPr="002F59FD">
        <w:rPr>
          <w:rFonts w:ascii="Calibri,Bold" w:hAnsi="Calibri,Bold" w:cs="Calibri,Bold"/>
          <w:b/>
          <w:bCs/>
          <w:color w:val="7030A0"/>
          <w:sz w:val="20"/>
          <w:szCs w:val="16"/>
        </w:rPr>
        <w:t xml:space="preserve"> wypełniania dokumentów ZUS IWA.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827EAC" w:rsidRPr="00510846" w:rsidRDefault="004B46F8" w:rsidP="00827EAC">
      <w:pPr>
        <w:spacing w:after="0" w:line="240" w:lineRule="auto"/>
        <w:jc w:val="both"/>
        <w:rPr>
          <w:b/>
          <w:color w:val="7030A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bookmarkStart w:id="0" w:name="_GoBack"/>
      <w:r w:rsidR="00AA26C3" w:rsidRPr="00510846">
        <w:rPr>
          <w:rFonts w:ascii="Calibri,Bold" w:hAnsi="Calibri,Bold" w:cs="Calibri,Bold"/>
          <w:b/>
          <w:bCs/>
          <w:color w:val="7030A0"/>
          <w:sz w:val="20"/>
          <w:szCs w:val="16"/>
        </w:rPr>
        <w:t>Zasady ustalania stopy procentowej na ubezpieczenie wypadko</w:t>
      </w:r>
      <w:r w:rsidR="00416B64" w:rsidRPr="00510846">
        <w:rPr>
          <w:rFonts w:ascii="Calibri,Bold" w:hAnsi="Calibri,Bold" w:cs="Calibri,Bold"/>
          <w:b/>
          <w:bCs/>
          <w:color w:val="7030A0"/>
          <w:sz w:val="20"/>
          <w:szCs w:val="16"/>
        </w:rPr>
        <w:t xml:space="preserve">we oraz </w:t>
      </w:r>
      <w:r w:rsidR="00AA26C3" w:rsidRPr="00510846">
        <w:rPr>
          <w:rFonts w:ascii="Calibri,Bold" w:hAnsi="Calibri,Bold" w:cs="Calibri,Bold"/>
          <w:b/>
          <w:bCs/>
          <w:color w:val="7030A0"/>
          <w:sz w:val="20"/>
          <w:szCs w:val="16"/>
        </w:rPr>
        <w:t xml:space="preserve">wypełniania dokumentów ZUS IWA.  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245D15">
        <w:rPr>
          <w:rFonts w:cstheme="minorHAnsi"/>
          <w:sz w:val="18"/>
          <w:szCs w:val="16"/>
        </w:rPr>
        <w:t>6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98" w:rsidRDefault="00E17998" w:rsidP="004B46F8">
      <w:pPr>
        <w:spacing w:after="0" w:line="240" w:lineRule="auto"/>
      </w:pPr>
      <w:r>
        <w:separator/>
      </w:r>
    </w:p>
  </w:endnote>
  <w:endnote w:type="continuationSeparator" w:id="0">
    <w:p w:rsidR="00E17998" w:rsidRDefault="00E17998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98" w:rsidRDefault="00E17998" w:rsidP="004B46F8">
      <w:pPr>
        <w:spacing w:after="0" w:line="240" w:lineRule="auto"/>
      </w:pPr>
      <w:r>
        <w:separator/>
      </w:r>
    </w:p>
  </w:footnote>
  <w:footnote w:type="continuationSeparator" w:id="0">
    <w:p w:rsidR="00E17998" w:rsidRDefault="00E17998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30C11"/>
    <w:rsid w:val="000B3506"/>
    <w:rsid w:val="000B62E3"/>
    <w:rsid w:val="000B7082"/>
    <w:rsid w:val="000C326F"/>
    <w:rsid w:val="001233D5"/>
    <w:rsid w:val="0014227D"/>
    <w:rsid w:val="001B728A"/>
    <w:rsid w:val="00200419"/>
    <w:rsid w:val="00245D15"/>
    <w:rsid w:val="00250D0E"/>
    <w:rsid w:val="00261B03"/>
    <w:rsid w:val="00285304"/>
    <w:rsid w:val="002A212E"/>
    <w:rsid w:val="002C3965"/>
    <w:rsid w:val="002C6995"/>
    <w:rsid w:val="002F33AF"/>
    <w:rsid w:val="002F59FD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10846"/>
    <w:rsid w:val="00531976"/>
    <w:rsid w:val="005A58E7"/>
    <w:rsid w:val="006106FB"/>
    <w:rsid w:val="00612FC7"/>
    <w:rsid w:val="0065092E"/>
    <w:rsid w:val="00670F12"/>
    <w:rsid w:val="006E46B0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A74BA5"/>
    <w:rsid w:val="00AA26C3"/>
    <w:rsid w:val="00B66D7E"/>
    <w:rsid w:val="00B75586"/>
    <w:rsid w:val="00B94895"/>
    <w:rsid w:val="00C35EA3"/>
    <w:rsid w:val="00C74F6C"/>
    <w:rsid w:val="00CA6E9B"/>
    <w:rsid w:val="00D06F3E"/>
    <w:rsid w:val="00D92423"/>
    <w:rsid w:val="00E153FE"/>
    <w:rsid w:val="00E17998"/>
    <w:rsid w:val="00F61323"/>
    <w:rsid w:val="00FA426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28</cp:revision>
  <dcterms:created xsi:type="dcterms:W3CDTF">2022-10-05T05:11:00Z</dcterms:created>
  <dcterms:modified xsi:type="dcterms:W3CDTF">2025-01-07T07:03:00Z</dcterms:modified>
</cp:coreProperties>
</file>