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31333C" w:rsidRDefault="00090F4B" w:rsidP="00513527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467A0A">
        <w:rPr>
          <w:rFonts w:cstheme="minorHAnsi"/>
          <w:b w:val="0"/>
          <w:sz w:val="20"/>
          <w:szCs w:val="20"/>
        </w:rPr>
        <w:t>pt</w:t>
      </w:r>
      <w:r w:rsidR="00467A0A" w:rsidRPr="00EF3468">
        <w:rPr>
          <w:rFonts w:cstheme="minorHAnsi"/>
          <w:b w:val="0"/>
          <w:sz w:val="20"/>
          <w:szCs w:val="20"/>
        </w:rPr>
        <w:t xml:space="preserve">. </w:t>
      </w:r>
      <w:r w:rsidR="00661677" w:rsidRPr="00661677">
        <w:rPr>
          <w:color w:val="000000"/>
          <w:sz w:val="20"/>
          <w:szCs w:val="20"/>
        </w:rPr>
        <w:t>„</w:t>
      </w:r>
      <w:r w:rsidR="00D83DCF" w:rsidRPr="00D83DCF">
        <w:rPr>
          <w:color w:val="000000"/>
          <w:sz w:val="20"/>
          <w:szCs w:val="20"/>
        </w:rPr>
        <w:t>Samodzielne tworzenie potwierdzeń PUE ZUS</w:t>
      </w:r>
      <w:r w:rsidR="00D83DCF">
        <w:rPr>
          <w:color w:val="000000"/>
          <w:sz w:val="20"/>
          <w:szCs w:val="20"/>
        </w:rPr>
        <w:t xml:space="preserve"> </w:t>
      </w:r>
      <w:r w:rsidR="00D83DCF" w:rsidRPr="00D83DCF">
        <w:rPr>
          <w:color w:val="000000"/>
          <w:sz w:val="20"/>
          <w:szCs w:val="20"/>
        </w:rPr>
        <w:t>-</w:t>
      </w:r>
      <w:r w:rsidR="00D83DCF">
        <w:rPr>
          <w:color w:val="000000"/>
          <w:sz w:val="20"/>
          <w:szCs w:val="20"/>
        </w:rPr>
        <w:t xml:space="preserve"> </w:t>
      </w:r>
      <w:r w:rsidR="00D83DCF" w:rsidRPr="00D83DCF">
        <w:rPr>
          <w:color w:val="000000"/>
          <w:sz w:val="20"/>
          <w:szCs w:val="20"/>
        </w:rPr>
        <w:t>panel ubezpieczonego</w:t>
      </w:r>
      <w:r w:rsidR="00D83DCF">
        <w:rPr>
          <w:color w:val="000000"/>
          <w:sz w:val="20"/>
          <w:szCs w:val="20"/>
        </w:rPr>
        <w:t>,</w:t>
      </w:r>
      <w:r w:rsidR="00D83DCF" w:rsidRPr="00D83DCF">
        <w:rPr>
          <w:color w:val="000000"/>
          <w:sz w:val="20"/>
          <w:szCs w:val="20"/>
        </w:rPr>
        <w:t xml:space="preserve"> co warto wiedzieć</w:t>
      </w:r>
      <w:r w:rsidR="00661677">
        <w:rPr>
          <w:color w:val="000000"/>
          <w:sz w:val="20"/>
          <w:szCs w:val="20"/>
        </w:rPr>
        <w:t>”</w:t>
      </w:r>
    </w:p>
    <w:p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090F4B" w:rsidRPr="008059BB" w:rsidRDefault="00090F4B" w:rsidP="00D83DC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8059BB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3A72D2">
        <w:rPr>
          <w:rStyle w:val="Pogrubienie"/>
          <w:b w:val="0"/>
          <w:sz w:val="21"/>
          <w:szCs w:val="21"/>
        </w:rPr>
        <w:t>„</w:t>
      </w:r>
      <w:r w:rsidR="00D83DCF" w:rsidRPr="00D83DCF">
        <w:rPr>
          <w:b/>
          <w:color w:val="000000"/>
          <w:sz w:val="20"/>
          <w:szCs w:val="20"/>
        </w:rPr>
        <w:t>Samodzielne tworzenie potwierdzeń PUE ZUS - panel ubezpieczonego, co warto wiedzieć</w:t>
      </w:r>
      <w:bookmarkStart w:id="0" w:name="_GoBack"/>
      <w:bookmarkEnd w:id="0"/>
      <w:r w:rsidR="00277FEA">
        <w:rPr>
          <w:b/>
          <w:color w:val="000000"/>
          <w:sz w:val="20"/>
          <w:szCs w:val="20"/>
        </w:rPr>
        <w:t xml:space="preserve">” </w:t>
      </w: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1C" w:rsidRDefault="00EB3D1C" w:rsidP="00423B51">
      <w:pPr>
        <w:spacing w:after="0" w:line="240" w:lineRule="auto"/>
      </w:pPr>
      <w:r>
        <w:separator/>
      </w:r>
    </w:p>
  </w:endnote>
  <w:endnote w:type="continuationSeparator" w:id="0">
    <w:p w:rsidR="00EB3D1C" w:rsidRDefault="00EB3D1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5E6">
          <w:rPr>
            <w:noProof/>
          </w:rPr>
          <w:t>1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1C" w:rsidRDefault="00EB3D1C" w:rsidP="00423B51">
      <w:pPr>
        <w:spacing w:after="0" w:line="240" w:lineRule="auto"/>
      </w:pPr>
      <w:r>
        <w:separator/>
      </w:r>
    </w:p>
  </w:footnote>
  <w:footnote w:type="continuationSeparator" w:id="0">
    <w:p w:rsidR="00EB3D1C" w:rsidRDefault="00EB3D1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C350D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2025-07-07T11:40:00Z</dcterms:created>
  <dcterms:modified xsi:type="dcterms:W3CDTF">2025-07-07T11:40:00Z</dcterms:modified>
</cp:coreProperties>
</file>