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663395A6" w14:textId="238BE391" w:rsidR="0027610C" w:rsidRDefault="00867052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867052">
        <w:rPr>
          <w:rFonts w:ascii="Calibri,Bold" w:hAnsi="Calibri,Bold" w:cs="Calibri,Bold"/>
          <w:b/>
          <w:color w:val="000000"/>
          <w:sz w:val="20"/>
          <w:szCs w:val="16"/>
        </w:rPr>
        <w:t>Ulgi w opłacaniu składek na ubezpieczenia społeczne i zdrowotne osób prowadzących działalność gospodarczą</w:t>
      </w:r>
      <w:r w:rsidR="007646E6" w:rsidRPr="007646E6"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20A24BD7" w14:textId="77777777" w:rsidR="00867052" w:rsidRDefault="00867052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221DFD8D" w14:textId="77777777" w:rsidR="00867052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867052" w:rsidRPr="00867052">
        <w:rPr>
          <w:rFonts w:cstheme="minorHAnsi"/>
          <w:b/>
          <w:bCs/>
          <w:sz w:val="18"/>
          <w:szCs w:val="16"/>
        </w:rPr>
        <w:t>Ulgi w opłacaniu składek na ubezpieczenia społeczne i zdrowotne osób prowadzących działalność gospodarczą</w:t>
      </w:r>
    </w:p>
    <w:p w14:paraId="1F2AFDAD" w14:textId="25A4109C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14E4E23" w14:textId="5653C7AC" w:rsidR="007646E6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18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BF2EF6" w:rsidRPr="00BF2EF6">
        <w:t xml:space="preserve"> </w:t>
      </w:r>
      <w:r w:rsidR="00867052" w:rsidRPr="00867052">
        <w:rPr>
          <w:rFonts w:cstheme="minorHAnsi"/>
          <w:b/>
          <w:bCs/>
          <w:sz w:val="20"/>
          <w:szCs w:val="18"/>
        </w:rPr>
        <w:t>Ulgi w opłacaniu składek na ubezpieczenia społeczne i zdrowotne osób prowadzących działalność gospodarczą</w:t>
      </w:r>
      <w:r w:rsidR="00867052">
        <w:rPr>
          <w:rFonts w:cstheme="minorHAnsi"/>
          <w:b/>
          <w:bCs/>
          <w:sz w:val="20"/>
          <w:szCs w:val="18"/>
        </w:rPr>
        <w:t>.</w:t>
      </w:r>
    </w:p>
    <w:p w14:paraId="44A52021" w14:textId="1B8B7D30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wycofałem/am,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8238B" w14:textId="77777777" w:rsidR="00C27EBE" w:rsidRDefault="00C27EBE" w:rsidP="00573F5F">
      <w:pPr>
        <w:spacing w:after="0" w:line="240" w:lineRule="auto"/>
      </w:pPr>
      <w:r>
        <w:separator/>
      </w:r>
    </w:p>
  </w:endnote>
  <w:endnote w:type="continuationSeparator" w:id="0">
    <w:p w14:paraId="49E130EC" w14:textId="77777777" w:rsidR="00C27EBE" w:rsidRDefault="00C27EBE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40635" w14:textId="77777777" w:rsidR="00C27EBE" w:rsidRDefault="00C27EBE" w:rsidP="00573F5F">
      <w:pPr>
        <w:spacing w:after="0" w:line="240" w:lineRule="auto"/>
      </w:pPr>
      <w:r>
        <w:separator/>
      </w:r>
    </w:p>
  </w:footnote>
  <w:footnote w:type="continuationSeparator" w:id="0">
    <w:p w14:paraId="63600188" w14:textId="77777777" w:rsidR="00C27EBE" w:rsidRDefault="00C27EBE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7610C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3AF8"/>
    <w:rsid w:val="004E6239"/>
    <w:rsid w:val="004F2518"/>
    <w:rsid w:val="00536847"/>
    <w:rsid w:val="00547DF8"/>
    <w:rsid w:val="00556BCB"/>
    <w:rsid w:val="00573F5F"/>
    <w:rsid w:val="005935FB"/>
    <w:rsid w:val="005F67A4"/>
    <w:rsid w:val="005F6820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43CD5"/>
    <w:rsid w:val="00763D16"/>
    <w:rsid w:val="007646E6"/>
    <w:rsid w:val="00793FFA"/>
    <w:rsid w:val="007C3B18"/>
    <w:rsid w:val="00804150"/>
    <w:rsid w:val="00827DDD"/>
    <w:rsid w:val="0083467F"/>
    <w:rsid w:val="00867052"/>
    <w:rsid w:val="008C152E"/>
    <w:rsid w:val="008C3196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BF2EF6"/>
    <w:rsid w:val="00C102AC"/>
    <w:rsid w:val="00C27EBE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11B8"/>
    <w:rsid w:val="00F2216E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2026-08-03T08:44:00Z</dcterms:created>
  <dcterms:modified xsi:type="dcterms:W3CDTF">2026-08-03T08:45:00Z</dcterms:modified>
</cp:coreProperties>
</file>