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r w:rsidR="00454FE0" w:rsidRPr="00010F03">
        <w:rPr>
          <w:b/>
          <w:iCs/>
          <w:sz w:val="16"/>
          <w:szCs w:val="16"/>
        </w:rPr>
        <w:t>„</w:t>
      </w:r>
      <w:r w:rsidR="008637ED" w:rsidRPr="008637ED">
        <w:rPr>
          <w:b/>
          <w:bCs/>
          <w:iCs/>
          <w:sz w:val="16"/>
          <w:szCs w:val="16"/>
        </w:rPr>
        <w:t>Świadczenia uzupełniające dla osób niezdolnych do samodzielnej egzystencji.</w:t>
      </w:r>
      <w:bookmarkStart w:id="0" w:name="_GoBack"/>
      <w:bookmarkEnd w:id="0"/>
      <w:r w:rsidR="00454FE0">
        <w:rPr>
          <w:b/>
          <w:bCs/>
          <w:iCs/>
          <w:sz w:val="16"/>
          <w:szCs w:val="16"/>
        </w:rPr>
        <w:t xml:space="preserve">”.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170783"/>
    <w:rsid w:val="00242A09"/>
    <w:rsid w:val="002C120B"/>
    <w:rsid w:val="003B4FB5"/>
    <w:rsid w:val="003E07ED"/>
    <w:rsid w:val="00454FE0"/>
    <w:rsid w:val="004A2645"/>
    <w:rsid w:val="005A531F"/>
    <w:rsid w:val="00657464"/>
    <w:rsid w:val="00852A3C"/>
    <w:rsid w:val="00853BB9"/>
    <w:rsid w:val="008637ED"/>
    <w:rsid w:val="00954D46"/>
    <w:rsid w:val="00A529A9"/>
    <w:rsid w:val="00B24DE4"/>
    <w:rsid w:val="00B4057B"/>
    <w:rsid w:val="00BC5713"/>
    <w:rsid w:val="00C2656C"/>
    <w:rsid w:val="00CA199F"/>
    <w:rsid w:val="00D34C3D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3</cp:revision>
  <dcterms:created xsi:type="dcterms:W3CDTF">2023-11-07T10:49:00Z</dcterms:created>
  <dcterms:modified xsi:type="dcterms:W3CDTF">2024-05-28T12:46:00Z</dcterms:modified>
</cp:coreProperties>
</file>